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F2" w:rsidRDefault="00722DF2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22DF2" w:rsidRDefault="00722DF2" w:rsidP="00722D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22DF2">
        <w:rPr>
          <w:rFonts w:ascii="Times New Roman" w:hAnsi="Times New Roman" w:cs="Times New Roman"/>
          <w:sz w:val="27"/>
          <w:szCs w:val="27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01.25pt" o:ole="">
            <v:imagedata r:id="rId7" o:title=""/>
          </v:shape>
          <o:OLEObject Type="Embed" ProgID="AcroExch.Document.DC" ShapeID="_x0000_i1025" DrawAspect="Content" ObjectID="_1672834750" r:id="rId8"/>
        </w:object>
      </w:r>
    </w:p>
    <w:p w:rsidR="00722DF2" w:rsidRPr="00722DF2" w:rsidRDefault="00722DF2" w:rsidP="00722D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3E4B37" w:rsidRPr="003E4B37" w:rsidRDefault="003E4B37" w:rsidP="003E4B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1.5. Школа – оператор персональных данных – обязана: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</w:t>
      </w:r>
      <w:r w:rsidRPr="003E4B37">
        <w:rPr>
          <w:rFonts w:ascii="Times New Roman" w:hAnsi="Times New Roman" w:cs="Times New Roman"/>
          <w:sz w:val="27"/>
          <w:szCs w:val="27"/>
        </w:rPr>
        <w:lastRenderedPageBreak/>
        <w:t>которому является субъект персональных данных, или иным соглашением между школой и субъектом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1.6. Школа вправе: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1.7. Работники, совершеннолетние учащиеся, родители несовершеннолетних учащихся, иные субъекты персональных данных обязаны: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1.7.1. В случаях, предусмотренных за</w:t>
      </w:r>
      <w:r>
        <w:rPr>
          <w:rFonts w:ascii="Times New Roman" w:hAnsi="Times New Roman" w:cs="Times New Roman"/>
          <w:sz w:val="27"/>
          <w:szCs w:val="27"/>
        </w:rPr>
        <w:t>конодательством, предоставлять Ш</w:t>
      </w:r>
      <w:r w:rsidRPr="003E4B37">
        <w:rPr>
          <w:rFonts w:ascii="Times New Roman" w:hAnsi="Times New Roman" w:cs="Times New Roman"/>
          <w:sz w:val="27"/>
          <w:szCs w:val="27"/>
        </w:rPr>
        <w:t>коле достоверные персональные данные.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1.7.2. При изменении персональных данных, обнаружении ошибок или неточностей в них не</w:t>
      </w:r>
      <w:r>
        <w:rPr>
          <w:rFonts w:ascii="Times New Roman" w:hAnsi="Times New Roman" w:cs="Times New Roman"/>
          <w:sz w:val="27"/>
          <w:szCs w:val="27"/>
        </w:rPr>
        <w:t>замедлительно сообщать об этом Ш</w:t>
      </w:r>
      <w:r w:rsidRPr="003E4B37">
        <w:rPr>
          <w:rFonts w:ascii="Times New Roman" w:hAnsi="Times New Roman" w:cs="Times New Roman"/>
          <w:sz w:val="27"/>
          <w:szCs w:val="27"/>
        </w:rPr>
        <w:t>коле.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1.8. Субъекты персональных данных вправе: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1.8.2. Требовать от Ш</w:t>
      </w:r>
      <w:r w:rsidRPr="003E4B37">
        <w:rPr>
          <w:rFonts w:ascii="Times New Roman" w:hAnsi="Times New Roman" w:cs="Times New Roman"/>
          <w:sz w:val="27"/>
          <w:szCs w:val="27"/>
        </w:rPr>
        <w:t>колы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1.8.3. Дополнить персональные данные оценочного характера заявлением, выражающим собственную точку зрения.</w:t>
      </w:r>
    </w:p>
    <w:p w:rsid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1.8.4. Обжал</w:t>
      </w:r>
      <w:r>
        <w:rPr>
          <w:rFonts w:ascii="Times New Roman" w:hAnsi="Times New Roman" w:cs="Times New Roman"/>
          <w:sz w:val="27"/>
          <w:szCs w:val="27"/>
        </w:rPr>
        <w:t>овать действия или бездействие Ш</w:t>
      </w:r>
      <w:r w:rsidRPr="003E4B37">
        <w:rPr>
          <w:rFonts w:ascii="Times New Roman" w:hAnsi="Times New Roman" w:cs="Times New Roman"/>
          <w:sz w:val="27"/>
          <w:szCs w:val="27"/>
        </w:rPr>
        <w:t>колы в уполномоченном органе по защите прав субъектов персональных данных или в судебном порядке.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E4B37" w:rsidRPr="003E4B37" w:rsidRDefault="003E4B37" w:rsidP="003E4B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4B37">
        <w:rPr>
          <w:rFonts w:ascii="Times New Roman" w:hAnsi="Times New Roman" w:cs="Times New Roman"/>
          <w:b/>
          <w:sz w:val="27"/>
          <w:szCs w:val="27"/>
        </w:rPr>
        <w:t>Цели сбора персональных данных</w:t>
      </w:r>
    </w:p>
    <w:p w:rsidR="003E4B37" w:rsidRPr="003E4B37" w:rsidRDefault="003E4B37" w:rsidP="003E4B3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8"/>
          <w:szCs w:val="8"/>
        </w:rPr>
      </w:pP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2.1. Целями сбора персональных данных школой являются: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 xml:space="preserve">2.1.1. Организация образовательной деятельности по </w:t>
      </w:r>
      <w:r>
        <w:rPr>
          <w:rFonts w:ascii="Times New Roman" w:hAnsi="Times New Roman" w:cs="Times New Roman"/>
          <w:sz w:val="27"/>
          <w:szCs w:val="27"/>
        </w:rPr>
        <w:t xml:space="preserve">дополнительным общеобразовательным </w:t>
      </w:r>
      <w:r w:rsidRPr="003E4B37">
        <w:rPr>
          <w:rFonts w:ascii="Times New Roman" w:hAnsi="Times New Roman" w:cs="Times New Roman"/>
          <w:sz w:val="27"/>
          <w:szCs w:val="27"/>
        </w:rPr>
        <w:t xml:space="preserve">программам </w:t>
      </w:r>
      <w:r>
        <w:rPr>
          <w:rFonts w:ascii="Times New Roman" w:hAnsi="Times New Roman" w:cs="Times New Roman"/>
          <w:sz w:val="27"/>
          <w:szCs w:val="27"/>
        </w:rPr>
        <w:t>в области искусств</w:t>
      </w:r>
      <w:r w:rsidRPr="003E4B37">
        <w:rPr>
          <w:rFonts w:ascii="Times New Roman" w:hAnsi="Times New Roman" w:cs="Times New Roman"/>
          <w:sz w:val="27"/>
          <w:szCs w:val="27"/>
        </w:rPr>
        <w:t xml:space="preserve"> в соответствии</w:t>
      </w:r>
      <w:r>
        <w:rPr>
          <w:rFonts w:ascii="Times New Roman" w:hAnsi="Times New Roman" w:cs="Times New Roman"/>
          <w:sz w:val="27"/>
          <w:szCs w:val="27"/>
        </w:rPr>
        <w:t xml:space="preserve"> с законодательством и уставом Ш</w:t>
      </w:r>
      <w:r w:rsidRPr="003E4B37">
        <w:rPr>
          <w:rFonts w:ascii="Times New Roman" w:hAnsi="Times New Roman" w:cs="Times New Roman"/>
          <w:sz w:val="27"/>
          <w:szCs w:val="27"/>
        </w:rPr>
        <w:t>колы.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2.1.2. Регулирование тр</w:t>
      </w:r>
      <w:r>
        <w:rPr>
          <w:rFonts w:ascii="Times New Roman" w:hAnsi="Times New Roman" w:cs="Times New Roman"/>
          <w:sz w:val="27"/>
          <w:szCs w:val="27"/>
        </w:rPr>
        <w:t>удовых отношений с работниками Ш</w:t>
      </w:r>
      <w:r w:rsidRPr="003E4B37">
        <w:rPr>
          <w:rFonts w:ascii="Times New Roman" w:hAnsi="Times New Roman" w:cs="Times New Roman"/>
          <w:sz w:val="27"/>
          <w:szCs w:val="27"/>
        </w:rPr>
        <w:t>колы.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2.1.3. 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2.1.4. Обеспечение безопасности.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E4B37" w:rsidRPr="003E4B37" w:rsidRDefault="003E4B37" w:rsidP="003E4B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4B37">
        <w:rPr>
          <w:rFonts w:ascii="Times New Roman" w:hAnsi="Times New Roman" w:cs="Times New Roman"/>
          <w:b/>
          <w:sz w:val="27"/>
          <w:szCs w:val="27"/>
        </w:rPr>
        <w:t>Правовые основания обработки персональных данных</w:t>
      </w:r>
    </w:p>
    <w:p w:rsidR="003E4B37" w:rsidRPr="003E4B37" w:rsidRDefault="003E4B37" w:rsidP="003E4B3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8"/>
          <w:szCs w:val="8"/>
        </w:rPr>
      </w:pP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3.1. Правовыми основаниями о</w:t>
      </w:r>
      <w:r>
        <w:rPr>
          <w:rFonts w:ascii="Times New Roman" w:hAnsi="Times New Roman" w:cs="Times New Roman"/>
          <w:sz w:val="27"/>
          <w:szCs w:val="27"/>
        </w:rPr>
        <w:t>бработки персональных данных в Ш</w:t>
      </w:r>
      <w:r w:rsidRPr="003E4B37">
        <w:rPr>
          <w:rFonts w:ascii="Times New Roman" w:hAnsi="Times New Roman" w:cs="Times New Roman"/>
          <w:sz w:val="27"/>
          <w:szCs w:val="27"/>
        </w:rPr>
        <w:t>коле являются устав и нормативные правовые акты, для исполнения котор</w:t>
      </w:r>
      <w:r>
        <w:rPr>
          <w:rFonts w:ascii="Times New Roman" w:hAnsi="Times New Roman" w:cs="Times New Roman"/>
          <w:sz w:val="27"/>
          <w:szCs w:val="27"/>
        </w:rPr>
        <w:t>ых и в соответствии с которыми Ш</w:t>
      </w:r>
      <w:r w:rsidRPr="003E4B37">
        <w:rPr>
          <w:rFonts w:ascii="Times New Roman" w:hAnsi="Times New Roman" w:cs="Times New Roman"/>
          <w:sz w:val="27"/>
          <w:szCs w:val="27"/>
        </w:rPr>
        <w:t>кола осуществляет обработку персональных данных, в том числе:</w:t>
      </w:r>
    </w:p>
    <w:p w:rsidR="003E4B37" w:rsidRDefault="003E4B37" w:rsidP="003E4B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Трудовой кодекс, иные нормативные правовые акты, содержащие нормы трудового права;</w:t>
      </w:r>
    </w:p>
    <w:p w:rsidR="003E4B37" w:rsidRDefault="003E4B37" w:rsidP="003E4B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Бюджетный кодекс;</w:t>
      </w:r>
    </w:p>
    <w:p w:rsidR="003E4B37" w:rsidRDefault="003E4B37" w:rsidP="003E4B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Налоговый кодекс;</w:t>
      </w:r>
    </w:p>
    <w:p w:rsidR="003E4B37" w:rsidRDefault="003E4B37" w:rsidP="003E4B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Гражданский кодекс;</w:t>
      </w:r>
    </w:p>
    <w:p w:rsidR="003E4B37" w:rsidRDefault="003E4B37" w:rsidP="003E4B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Семейный кодекс;</w:t>
      </w:r>
    </w:p>
    <w:p w:rsidR="003E4B37" w:rsidRPr="003E4B37" w:rsidRDefault="003E4B37" w:rsidP="003E4B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lastRenderedPageBreak/>
        <w:t>Федеральный закон от 29.12.2012 № 273-ФЗ «Об образовании в Российской Федерации».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3.2. Правовыми основаниями о</w:t>
      </w:r>
      <w:r>
        <w:rPr>
          <w:rFonts w:ascii="Times New Roman" w:hAnsi="Times New Roman" w:cs="Times New Roman"/>
          <w:sz w:val="27"/>
          <w:szCs w:val="27"/>
        </w:rPr>
        <w:t>бработки персональных данных в Ш</w:t>
      </w:r>
      <w:r w:rsidRPr="003E4B37">
        <w:rPr>
          <w:rFonts w:ascii="Times New Roman" w:hAnsi="Times New Roman" w:cs="Times New Roman"/>
          <w:sz w:val="27"/>
          <w:szCs w:val="27"/>
        </w:rPr>
        <w:t>коле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4. Объем и категории обрабатываемых персональных данных, категории субъектов персональных данных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4.1. Школа обрабатывает персональные данные:</w:t>
      </w:r>
    </w:p>
    <w:p w:rsid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работников, в том числе бывших;</w:t>
      </w:r>
    </w:p>
    <w:p w:rsid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кандидатов на замещение вакантных должностей;</w:t>
      </w:r>
    </w:p>
    <w:p w:rsid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родственников работников, в том числе бывших;</w:t>
      </w:r>
    </w:p>
    <w:p w:rsid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учащихся;</w:t>
      </w:r>
    </w:p>
    <w:p w:rsid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родителей (законных представителей) учащихся;</w:t>
      </w:r>
    </w:p>
    <w:p w:rsid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физических лиц по гражданско-правовым договорам;</w:t>
      </w:r>
    </w:p>
    <w:p w:rsid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физических лиц, указанных в заявлениях (согласиях, доверенностях) учащихся и родителей (законных представителей) несовершеннолетних учащихся;</w:t>
      </w:r>
    </w:p>
    <w:p w:rsidR="003E4B37" w:rsidRPr="003E4B37" w:rsidRDefault="003E4B37" w:rsidP="003E4B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физических лиц – посетителей Ш</w:t>
      </w:r>
      <w:r w:rsidRPr="003E4B37">
        <w:rPr>
          <w:rFonts w:ascii="Times New Roman" w:hAnsi="Times New Roman" w:cs="Times New Roman"/>
          <w:sz w:val="27"/>
          <w:szCs w:val="27"/>
        </w:rPr>
        <w:t>колы.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4.2. Специальные</w:t>
      </w:r>
      <w:r>
        <w:rPr>
          <w:rFonts w:ascii="Times New Roman" w:hAnsi="Times New Roman" w:cs="Times New Roman"/>
          <w:sz w:val="27"/>
          <w:szCs w:val="27"/>
        </w:rPr>
        <w:t xml:space="preserve"> категории персональных данных Ш</w:t>
      </w:r>
      <w:r w:rsidRPr="003E4B37">
        <w:rPr>
          <w:rFonts w:ascii="Times New Roman" w:hAnsi="Times New Roman" w:cs="Times New Roman"/>
          <w:sz w:val="27"/>
          <w:szCs w:val="27"/>
        </w:rPr>
        <w:t>кола обрабатывает только на основании и согласно требованиям федеральных законов.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4.3. Биом</w:t>
      </w:r>
      <w:r>
        <w:rPr>
          <w:rFonts w:ascii="Times New Roman" w:hAnsi="Times New Roman" w:cs="Times New Roman"/>
          <w:sz w:val="27"/>
          <w:szCs w:val="27"/>
        </w:rPr>
        <w:t>етрические персональные данные Ш</w:t>
      </w:r>
      <w:r w:rsidRPr="003E4B37">
        <w:rPr>
          <w:rFonts w:ascii="Times New Roman" w:hAnsi="Times New Roman" w:cs="Times New Roman"/>
          <w:sz w:val="27"/>
          <w:szCs w:val="27"/>
        </w:rPr>
        <w:t>кола не обрабатывает.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4.4. Школа обрабатывает персональные данные в объеме, необходимом:</w:t>
      </w:r>
    </w:p>
    <w:p w:rsidR="003E4B37" w:rsidRDefault="003E4B37" w:rsidP="003E4B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для осуществления образовательной деятельности по реализации основных и дополнительных образовательных программ, обеспечения безопасности, укрепления здоровья учащихся, создания благоприятных условий для разностороннего развития личности, в том числе обеспечения отдыха и оздоровления учащихся;</w:t>
      </w:r>
    </w:p>
    <w:p w:rsidR="003E4B37" w:rsidRDefault="003E4B37" w:rsidP="003E4B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выполнения функций и полномочий работодателя в трудовых отношениях;</w:t>
      </w:r>
    </w:p>
    <w:p w:rsidR="003E4B37" w:rsidRDefault="003E4B37" w:rsidP="003E4B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выполнения функций и полномочий экономического субъекта при осуществлении бухгалтерского и налогового учета;</w:t>
      </w:r>
    </w:p>
    <w:p w:rsidR="003E4B37" w:rsidRPr="003E4B37" w:rsidRDefault="003E4B37" w:rsidP="003E4B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исполнения сделок и договоров гражданско-</w:t>
      </w:r>
      <w:r>
        <w:rPr>
          <w:rFonts w:ascii="Times New Roman" w:hAnsi="Times New Roman" w:cs="Times New Roman"/>
          <w:sz w:val="27"/>
          <w:szCs w:val="27"/>
        </w:rPr>
        <w:t>правового характера, в которых Ш</w:t>
      </w:r>
      <w:r w:rsidRPr="003E4B37">
        <w:rPr>
          <w:rFonts w:ascii="Times New Roman" w:hAnsi="Times New Roman" w:cs="Times New Roman"/>
          <w:sz w:val="27"/>
          <w:szCs w:val="27"/>
        </w:rPr>
        <w:t>кола является стороной, получателем (выгодоприобретателем).</w:t>
      </w:r>
    </w:p>
    <w:p w:rsid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4.5. Содержание и объем обраба</w:t>
      </w:r>
      <w:r>
        <w:rPr>
          <w:rFonts w:ascii="Times New Roman" w:hAnsi="Times New Roman" w:cs="Times New Roman"/>
          <w:sz w:val="27"/>
          <w:szCs w:val="27"/>
        </w:rPr>
        <w:t>тываемых персональных данных в Ш</w:t>
      </w:r>
      <w:r w:rsidRPr="003E4B37">
        <w:rPr>
          <w:rFonts w:ascii="Times New Roman" w:hAnsi="Times New Roman" w:cs="Times New Roman"/>
          <w:sz w:val="27"/>
          <w:szCs w:val="27"/>
        </w:rPr>
        <w:t>коле соответствуют заявленным целям обработки.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E4B37" w:rsidRPr="003E4B37" w:rsidRDefault="003E4B37" w:rsidP="003E4B3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4B37">
        <w:rPr>
          <w:rFonts w:ascii="Times New Roman" w:hAnsi="Times New Roman" w:cs="Times New Roman"/>
          <w:b/>
          <w:sz w:val="27"/>
          <w:szCs w:val="27"/>
        </w:rPr>
        <w:t>Порядок и условия обработки персональных данных</w:t>
      </w:r>
    </w:p>
    <w:p w:rsidR="003E4B37" w:rsidRPr="003E4B37" w:rsidRDefault="003E4B37" w:rsidP="003E4B3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8"/>
          <w:szCs w:val="8"/>
        </w:rPr>
      </w:pP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5.1. Школа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5.2. Получение персональных данных: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5.2.1. Все персональные данные Ш</w:t>
      </w:r>
      <w:r w:rsidRPr="003E4B37">
        <w:rPr>
          <w:rFonts w:ascii="Times New Roman" w:hAnsi="Times New Roman" w:cs="Times New Roman"/>
          <w:sz w:val="27"/>
          <w:szCs w:val="27"/>
        </w:rPr>
        <w:t>кола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 либо, если субъект персональных данных достиг возраста 14 лет, с их согласия.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lastRenderedPageBreak/>
        <w:t>В случае когда субъект персональных данных – физическое лицо, указанное в заявлениях (согласиях, доверенностях) учащихся и родителей (законных представителей</w:t>
      </w:r>
      <w:r>
        <w:rPr>
          <w:rFonts w:ascii="Times New Roman" w:hAnsi="Times New Roman" w:cs="Times New Roman"/>
          <w:sz w:val="27"/>
          <w:szCs w:val="27"/>
        </w:rPr>
        <w:t>) несовершеннолетних учащихся, Ш</w:t>
      </w:r>
      <w:r w:rsidRPr="003E4B37">
        <w:rPr>
          <w:rFonts w:ascii="Times New Roman" w:hAnsi="Times New Roman" w:cs="Times New Roman"/>
          <w:sz w:val="27"/>
          <w:szCs w:val="27"/>
        </w:rPr>
        <w:t>кола вправе получить персональные данные такого физического лица от учащихся, их родителей (законных представителей).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5.3. Обработка персональных данных: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5.3.1. Школа обрабатывает персональные данные в следующих случаях:</w:t>
      </w:r>
    </w:p>
    <w:p w:rsidR="003E4B37" w:rsidRDefault="003E4B37" w:rsidP="003E4B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субъект персональных данных дал согласие на обработку своих персональных данных;</w:t>
      </w:r>
    </w:p>
    <w:p w:rsidR="003E4B37" w:rsidRDefault="003E4B37" w:rsidP="003E4B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обработка персональных данных необходима для выполнения Школой возложенных на не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3E4B37">
        <w:rPr>
          <w:rFonts w:ascii="Times New Roman" w:hAnsi="Times New Roman" w:cs="Times New Roman"/>
          <w:sz w:val="27"/>
          <w:szCs w:val="27"/>
        </w:rPr>
        <w:t xml:space="preserve"> законодательством функций, полномочий и обязанностей;</w:t>
      </w:r>
    </w:p>
    <w:p w:rsidR="003E4B37" w:rsidRPr="003E4B37" w:rsidRDefault="003E4B37" w:rsidP="003E4B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персональные данные являются общедоступными.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5.3.2. Школа обрабатывает персональные данные:</w:t>
      </w:r>
    </w:p>
    <w:p w:rsidR="003E4B37" w:rsidRDefault="003E4B37" w:rsidP="003E4B3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без использования средств автоматизации;</w:t>
      </w:r>
    </w:p>
    <w:p w:rsidR="003E4B37" w:rsidRPr="00830B9F" w:rsidRDefault="003E4B37" w:rsidP="003E4B3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30B9F">
        <w:rPr>
          <w:rFonts w:ascii="Times New Roman" w:hAnsi="Times New Roman" w:cs="Times New Roman"/>
          <w:sz w:val="27"/>
          <w:szCs w:val="27"/>
        </w:rPr>
        <w:t xml:space="preserve">с использованием средств автоматизации в программах и информационных системах: «Зарплата и кадры», </w:t>
      </w:r>
      <w:r w:rsidR="003C7235">
        <w:rPr>
          <w:rFonts w:ascii="Times New Roman" w:hAnsi="Times New Roman" w:cs="Times New Roman"/>
          <w:sz w:val="27"/>
          <w:szCs w:val="27"/>
        </w:rPr>
        <w:t xml:space="preserve">официальный сайт Школы </w:t>
      </w:r>
      <w:r w:rsidRPr="00830B9F">
        <w:rPr>
          <w:rFonts w:ascii="Times New Roman" w:hAnsi="Times New Roman" w:cs="Times New Roman"/>
          <w:sz w:val="27"/>
          <w:szCs w:val="27"/>
        </w:rPr>
        <w:t>«</w:t>
      </w:r>
      <w:r w:rsidR="003C7235">
        <w:rPr>
          <w:rFonts w:ascii="Times New Roman" w:hAnsi="Times New Roman" w:cs="Times New Roman"/>
          <w:sz w:val="27"/>
          <w:szCs w:val="27"/>
          <w:lang w:val="en-US"/>
        </w:rPr>
        <w:t>Edu</w:t>
      </w:r>
      <w:r w:rsidR="003C7235" w:rsidRPr="003C7235">
        <w:rPr>
          <w:rFonts w:ascii="Times New Roman" w:hAnsi="Times New Roman" w:cs="Times New Roman"/>
          <w:sz w:val="27"/>
          <w:szCs w:val="27"/>
        </w:rPr>
        <w:t>.</w:t>
      </w:r>
      <w:r w:rsidR="003C7235">
        <w:rPr>
          <w:rFonts w:ascii="Times New Roman" w:hAnsi="Times New Roman" w:cs="Times New Roman"/>
          <w:sz w:val="27"/>
          <w:szCs w:val="27"/>
          <w:lang w:val="en-US"/>
        </w:rPr>
        <w:t>tatar</w:t>
      </w:r>
      <w:r w:rsidR="003C7235">
        <w:rPr>
          <w:rFonts w:ascii="Times New Roman" w:hAnsi="Times New Roman" w:cs="Times New Roman"/>
          <w:sz w:val="27"/>
          <w:szCs w:val="27"/>
        </w:rPr>
        <w:t>».</w:t>
      </w:r>
      <w:bookmarkStart w:id="0" w:name="_GoBack"/>
      <w:bookmarkEnd w:id="0"/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5.3.3. Школа обрабатывает персональные данные в сроки:</w:t>
      </w:r>
    </w:p>
    <w:p w:rsidR="003E4B37" w:rsidRDefault="003E4B37" w:rsidP="003E4B3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необходимые для достижения целей обработки персональных данных;</w:t>
      </w:r>
    </w:p>
    <w:p w:rsidR="003E4B37" w:rsidRDefault="003E4B37" w:rsidP="003E4B3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определенные законодательством для обработки отдельных видов персональных данных;</w:t>
      </w:r>
    </w:p>
    <w:p w:rsidR="003E4B37" w:rsidRPr="003E4B37" w:rsidRDefault="003E4B37" w:rsidP="003E4B3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указанные в согласии субъекта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5.4. Хранение персональных данных: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5.4.1. Школа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5.4.2.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(файлообменниках) информационных систем.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5.5. Прекращение обработки персональных данных: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5.5.1. Лица, ответственные за обработку персональных данных в</w:t>
      </w:r>
      <w:r>
        <w:rPr>
          <w:rFonts w:ascii="Times New Roman" w:hAnsi="Times New Roman" w:cs="Times New Roman"/>
          <w:sz w:val="27"/>
          <w:szCs w:val="27"/>
        </w:rPr>
        <w:t xml:space="preserve"> Ш</w:t>
      </w:r>
      <w:r w:rsidRPr="003E4B37">
        <w:rPr>
          <w:rFonts w:ascii="Times New Roman" w:hAnsi="Times New Roman" w:cs="Times New Roman"/>
          <w:sz w:val="27"/>
          <w:szCs w:val="27"/>
        </w:rPr>
        <w:t>коле, прекращают их обрабатывать в следующих случаях: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•</w:t>
      </w:r>
      <w:r w:rsidRPr="003E4B37">
        <w:rPr>
          <w:rFonts w:ascii="Times New Roman" w:hAnsi="Times New Roman" w:cs="Times New Roman"/>
          <w:sz w:val="27"/>
          <w:szCs w:val="27"/>
        </w:rPr>
        <w:tab/>
        <w:t>достигнуты цели обработки персональных данных;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•</w:t>
      </w:r>
      <w:r w:rsidRPr="003E4B37">
        <w:rPr>
          <w:rFonts w:ascii="Times New Roman" w:hAnsi="Times New Roman" w:cs="Times New Roman"/>
          <w:sz w:val="27"/>
          <w:szCs w:val="27"/>
        </w:rPr>
        <w:tab/>
        <w:t>истек срок действия согласия на обработку персональных данных;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•</w:t>
      </w:r>
      <w:r w:rsidRPr="003E4B37">
        <w:rPr>
          <w:rFonts w:ascii="Times New Roman" w:hAnsi="Times New Roman" w:cs="Times New Roman"/>
          <w:sz w:val="27"/>
          <w:szCs w:val="27"/>
        </w:rPr>
        <w:tab/>
        <w:t>отозвано согласие на обработку персональных данных;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•</w:t>
      </w:r>
      <w:r w:rsidRPr="003E4B37">
        <w:rPr>
          <w:rFonts w:ascii="Times New Roman" w:hAnsi="Times New Roman" w:cs="Times New Roman"/>
          <w:sz w:val="27"/>
          <w:szCs w:val="27"/>
        </w:rPr>
        <w:tab/>
        <w:t>обработка персональных данных неправомерна.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5.6. Передача персональных данных: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5.6.1. Школа обеспечивает конфиденциальность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5.6.2. Школа передает персональные данные третьим лицам в следующих случаях:</w:t>
      </w:r>
    </w:p>
    <w:p w:rsidR="003E4B37" w:rsidRDefault="003E4B37" w:rsidP="003E4B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lastRenderedPageBreak/>
        <w:t>субъект персональных данных дал согласие на передачу своих данных;</w:t>
      </w:r>
    </w:p>
    <w:p w:rsidR="003E4B37" w:rsidRPr="003E4B37" w:rsidRDefault="003E4B37" w:rsidP="003E4B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5.6.3. Школа не осуществляет трансграничную передачу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5.7. Школа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3E4B37" w:rsidRDefault="003E4B37" w:rsidP="003E4B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издает локальные нормативные акты, регламентирующие обработку персональных данных;</w:t>
      </w:r>
    </w:p>
    <w:p w:rsidR="003E4B37" w:rsidRDefault="003E4B37" w:rsidP="003E4B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назначает ответственного за организацию обработки персональных данных;</w:t>
      </w:r>
    </w:p>
    <w:p w:rsidR="003E4B37" w:rsidRDefault="003E4B37" w:rsidP="003E4B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определяет список лиц, допущенных к обработке персональных данных;</w:t>
      </w:r>
    </w:p>
    <w:p w:rsidR="003E4B37" w:rsidRDefault="003E4B37" w:rsidP="003E4B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2D37AD" w:rsidRPr="003E4B37" w:rsidRDefault="002D37AD" w:rsidP="002D37AD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E4B37" w:rsidRPr="002D37AD" w:rsidRDefault="003E4B37" w:rsidP="002D37A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D37AD">
        <w:rPr>
          <w:rFonts w:ascii="Times New Roman" w:hAnsi="Times New Roman" w:cs="Times New Roman"/>
          <w:b/>
          <w:sz w:val="27"/>
          <w:szCs w:val="27"/>
        </w:rPr>
        <w:t>Актуализация, исправление, удаление и уничтожение персональных данных, ответы на запросы субъектов персональных данных</w:t>
      </w:r>
    </w:p>
    <w:p w:rsidR="002D37AD" w:rsidRPr="002D37AD" w:rsidRDefault="002D37AD" w:rsidP="002D37A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8"/>
          <w:szCs w:val="8"/>
        </w:rPr>
      </w:pP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</w:t>
      </w:r>
      <w:r w:rsidR="002D37AD">
        <w:rPr>
          <w:rFonts w:ascii="Times New Roman" w:hAnsi="Times New Roman" w:cs="Times New Roman"/>
          <w:sz w:val="27"/>
          <w:szCs w:val="27"/>
        </w:rPr>
        <w:t>полученных персональных данных Ш</w:t>
      </w:r>
      <w:r w:rsidRPr="003E4B37">
        <w:rPr>
          <w:rFonts w:ascii="Times New Roman" w:hAnsi="Times New Roman" w:cs="Times New Roman"/>
          <w:sz w:val="27"/>
          <w:szCs w:val="27"/>
        </w:rPr>
        <w:t>кола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6.3. Решение об уничтожении документов (носителей) с персональными данными принимает комиссия, состав которой утве</w:t>
      </w:r>
      <w:r w:rsidR="002D37AD">
        <w:rPr>
          <w:rFonts w:ascii="Times New Roman" w:hAnsi="Times New Roman" w:cs="Times New Roman"/>
          <w:sz w:val="27"/>
          <w:szCs w:val="27"/>
        </w:rPr>
        <w:t>рждается приказом руководителя Ш</w:t>
      </w:r>
      <w:r w:rsidRPr="003E4B37">
        <w:rPr>
          <w:rFonts w:ascii="Times New Roman" w:hAnsi="Times New Roman" w:cs="Times New Roman"/>
          <w:sz w:val="27"/>
          <w:szCs w:val="27"/>
        </w:rPr>
        <w:t>колы.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6.6. Персональные данные на электронных носителях уничтожаются путем стирания или форматирования носителя.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E4B37">
        <w:rPr>
          <w:rFonts w:ascii="Times New Roman" w:hAnsi="Times New Roman" w:cs="Times New Roman"/>
          <w:sz w:val="27"/>
          <w:szCs w:val="27"/>
        </w:rPr>
        <w:t>6.7. По запросу субъекта персональных данных и</w:t>
      </w:r>
      <w:r w:rsidR="002D37AD">
        <w:rPr>
          <w:rFonts w:ascii="Times New Roman" w:hAnsi="Times New Roman" w:cs="Times New Roman"/>
          <w:sz w:val="27"/>
          <w:szCs w:val="27"/>
        </w:rPr>
        <w:t>ли его законного представителя Ш</w:t>
      </w:r>
      <w:r w:rsidRPr="003E4B37">
        <w:rPr>
          <w:rFonts w:ascii="Times New Roman" w:hAnsi="Times New Roman" w:cs="Times New Roman"/>
          <w:sz w:val="27"/>
          <w:szCs w:val="27"/>
        </w:rPr>
        <w:t>кола сообщает ему информацию об обработке его персональных данных.</w:t>
      </w:r>
    </w:p>
    <w:p w:rsidR="003E4B37" w:rsidRPr="003E4B37" w:rsidRDefault="003E4B37" w:rsidP="003E4B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3E4B37" w:rsidRPr="003E4B37" w:rsidSect="003E4B37">
      <w:head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7CB" w:rsidRDefault="00DA57CB" w:rsidP="00830B9F">
      <w:pPr>
        <w:spacing w:after="0" w:line="240" w:lineRule="auto"/>
      </w:pPr>
      <w:r>
        <w:separator/>
      </w:r>
    </w:p>
  </w:endnote>
  <w:endnote w:type="continuationSeparator" w:id="1">
    <w:p w:rsidR="00DA57CB" w:rsidRDefault="00DA57CB" w:rsidP="0083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7CB" w:rsidRDefault="00DA57CB" w:rsidP="00830B9F">
      <w:pPr>
        <w:spacing w:after="0" w:line="240" w:lineRule="auto"/>
      </w:pPr>
      <w:r>
        <w:separator/>
      </w:r>
    </w:p>
  </w:footnote>
  <w:footnote w:type="continuationSeparator" w:id="1">
    <w:p w:rsidR="00DA57CB" w:rsidRDefault="00DA57CB" w:rsidP="0083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043251"/>
      <w:docPartObj>
        <w:docPartGallery w:val="Page Numbers (Top of Page)"/>
        <w:docPartUnique/>
      </w:docPartObj>
    </w:sdtPr>
    <w:sdtContent>
      <w:p w:rsidR="00830B9F" w:rsidRDefault="00254B67">
        <w:pPr>
          <w:pStyle w:val="a4"/>
          <w:jc w:val="center"/>
        </w:pPr>
        <w:r>
          <w:fldChar w:fldCharType="begin"/>
        </w:r>
        <w:r w:rsidR="00830B9F">
          <w:instrText>PAGE   \* MERGEFORMAT</w:instrText>
        </w:r>
        <w:r>
          <w:fldChar w:fldCharType="separate"/>
        </w:r>
        <w:r w:rsidR="00722DF2">
          <w:rPr>
            <w:noProof/>
          </w:rPr>
          <w:t>2</w:t>
        </w:r>
        <w:r>
          <w:fldChar w:fldCharType="end"/>
        </w:r>
      </w:p>
    </w:sdtContent>
  </w:sdt>
  <w:p w:rsidR="00830B9F" w:rsidRDefault="00830B9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57B8"/>
    <w:multiLevelType w:val="hybridMultilevel"/>
    <w:tmpl w:val="12D0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E6970"/>
    <w:multiLevelType w:val="hybridMultilevel"/>
    <w:tmpl w:val="86CA5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341BB"/>
    <w:multiLevelType w:val="hybridMultilevel"/>
    <w:tmpl w:val="A7C22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04C14"/>
    <w:multiLevelType w:val="hybridMultilevel"/>
    <w:tmpl w:val="D0FC1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53A18"/>
    <w:multiLevelType w:val="hybridMultilevel"/>
    <w:tmpl w:val="F6E8CA1C"/>
    <w:lvl w:ilvl="0" w:tplc="78329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1205B"/>
    <w:multiLevelType w:val="hybridMultilevel"/>
    <w:tmpl w:val="EEFA8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F2067"/>
    <w:multiLevelType w:val="hybridMultilevel"/>
    <w:tmpl w:val="B21C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00A23"/>
    <w:multiLevelType w:val="hybridMultilevel"/>
    <w:tmpl w:val="11F07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080742"/>
    <w:multiLevelType w:val="hybridMultilevel"/>
    <w:tmpl w:val="45124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FC643C"/>
    <w:multiLevelType w:val="hybridMultilevel"/>
    <w:tmpl w:val="57828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D91"/>
    <w:rsid w:val="00254B67"/>
    <w:rsid w:val="002D37AD"/>
    <w:rsid w:val="00373D91"/>
    <w:rsid w:val="003C7235"/>
    <w:rsid w:val="003E4B37"/>
    <w:rsid w:val="004D4178"/>
    <w:rsid w:val="00560BD6"/>
    <w:rsid w:val="00722DF2"/>
    <w:rsid w:val="00830B9F"/>
    <w:rsid w:val="008E775E"/>
    <w:rsid w:val="00DA5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B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0B9F"/>
  </w:style>
  <w:style w:type="paragraph" w:styleId="a6">
    <w:name w:val="footer"/>
    <w:basedOn w:val="a"/>
    <w:link w:val="a7"/>
    <w:uiPriority w:val="99"/>
    <w:unhideWhenUsed/>
    <w:rsid w:val="0083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0B9F"/>
  </w:style>
  <w:style w:type="paragraph" w:styleId="a8">
    <w:name w:val="Balloon Text"/>
    <w:basedOn w:val="a"/>
    <w:link w:val="a9"/>
    <w:uiPriority w:val="99"/>
    <w:semiHidden/>
    <w:unhideWhenUsed/>
    <w:rsid w:val="003C7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72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Nataliya</cp:lastModifiedBy>
  <cp:revision>6</cp:revision>
  <cp:lastPrinted>2021-01-20T11:06:00Z</cp:lastPrinted>
  <dcterms:created xsi:type="dcterms:W3CDTF">2021-01-16T13:24:00Z</dcterms:created>
  <dcterms:modified xsi:type="dcterms:W3CDTF">2021-01-22T12:33:00Z</dcterms:modified>
</cp:coreProperties>
</file>